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EE298" w14:textId="77777777" w:rsidR="00A2526A" w:rsidRDefault="00A2526A" w:rsidP="006351B3"/>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6351B3" w14:paraId="2BF20597" w14:textId="77777777" w:rsidTr="00076EEB">
        <w:tc>
          <w:tcPr>
            <w:tcW w:w="9016" w:type="dxa"/>
          </w:tcPr>
          <w:p w14:paraId="22F7CC5E" w14:textId="68ACA6C9" w:rsidR="006351B3" w:rsidRDefault="003C1409" w:rsidP="006351B3">
            <w:pPr>
              <w:rPr>
                <w:lang w:val="en-US"/>
              </w:rPr>
            </w:pPr>
            <w:r w:rsidRPr="003C1409">
              <w:rPr>
                <w:lang w:val="en-US"/>
              </w:rPr>
              <w:t>À</w:t>
            </w:r>
            <w:r w:rsidR="006351B3">
              <w:rPr>
                <w:lang w:val="en-US"/>
              </w:rPr>
              <w:t>:</w:t>
            </w:r>
          </w:p>
          <w:p w14:paraId="17680266" w14:textId="77777777" w:rsidR="006351B3" w:rsidRPr="006351B3" w:rsidRDefault="006D7378" w:rsidP="006351B3">
            <w:pPr>
              <w:rPr>
                <w:b/>
                <w:sz w:val="24"/>
                <w:lang w:val="en-US"/>
              </w:rPr>
            </w:pPr>
            <w:r>
              <w:rPr>
                <w:b/>
                <w:sz w:val="24"/>
                <w:lang w:val="en-US"/>
              </w:rPr>
              <w:t>[[!CUST_NAME!]]</w:t>
            </w:r>
          </w:p>
          <w:p w14:paraId="0C30CB24" w14:textId="77777777" w:rsidR="006351B3" w:rsidRDefault="006D7378" w:rsidP="006351B3">
            <w:pPr>
              <w:rPr>
                <w:lang w:val="en-US"/>
              </w:rPr>
            </w:pPr>
            <w:r>
              <w:rPr>
                <w:lang w:val="en-US"/>
              </w:rPr>
              <w:t>[[!CUST_STREET!]]</w:t>
            </w:r>
          </w:p>
          <w:p w14:paraId="46EDCD83" w14:textId="77777777" w:rsidR="006351B3" w:rsidRPr="006351B3" w:rsidRDefault="006D7378" w:rsidP="006351B3">
            <w:pPr>
              <w:rPr>
                <w:lang w:val="en-US"/>
              </w:rPr>
            </w:pPr>
            <w:r>
              <w:rPr>
                <w:lang w:val="en-US"/>
              </w:rPr>
              <w:t>[[!CUST_COUNTRY!]]</w:t>
            </w:r>
          </w:p>
        </w:tc>
      </w:tr>
    </w:tbl>
    <w:p w14:paraId="7ECD3403" w14:textId="77777777" w:rsidR="006351B3" w:rsidRDefault="006351B3" w:rsidP="006351B3"/>
    <w:p w14:paraId="21516635" w14:textId="77777777" w:rsidR="00076EEB" w:rsidRDefault="00076EEB" w:rsidP="006351B3"/>
    <w:p w14:paraId="4ACAB055" w14:textId="66128CC5" w:rsidR="006351B3" w:rsidRPr="003C1409" w:rsidRDefault="003C1409" w:rsidP="006351B3">
      <w:pPr>
        <w:rPr>
          <w:lang w:val="fr-BE"/>
        </w:rPr>
      </w:pPr>
      <w:r w:rsidRPr="003C1409">
        <w:rPr>
          <w:lang w:val="fr-BE"/>
        </w:rPr>
        <w:t>Merci pour votre demande datée</w:t>
      </w:r>
      <w:r w:rsidR="006351B3" w:rsidRPr="003C1409">
        <w:rPr>
          <w:lang w:val="fr-BE"/>
        </w:rPr>
        <w:t xml:space="preserve">: </w:t>
      </w:r>
      <w:r w:rsidR="006D7378" w:rsidRPr="003C1409">
        <w:rPr>
          <w:lang w:val="fr-BE"/>
        </w:rPr>
        <w:t>[[!TODAY!]]</w:t>
      </w:r>
    </w:p>
    <w:p w14:paraId="5CDB85BE" w14:textId="518FC590" w:rsidR="006351B3" w:rsidRPr="003C1409" w:rsidRDefault="003C1409" w:rsidP="006351B3">
      <w:pPr>
        <w:rPr>
          <w:lang w:val="fr-BE"/>
        </w:rPr>
      </w:pPr>
      <w:r w:rsidRPr="003C1409">
        <w:rPr>
          <w:lang w:val="fr-BE"/>
        </w:rPr>
        <w:t>Nous sommes heureux de vous citer ce qui suit</w:t>
      </w:r>
      <w:r w:rsidR="006351B3" w:rsidRPr="003C1409">
        <w:rPr>
          <w:lang w:val="fr-BE"/>
        </w:rPr>
        <w:t>:</w:t>
      </w:r>
    </w:p>
    <w:p w14:paraId="6CA6B432" w14:textId="77777777" w:rsidR="00076EEB" w:rsidRDefault="00076EEB" w:rsidP="006351B3"/>
    <w:tbl>
      <w:tblPr>
        <w:tblStyle w:val="Tabelraster"/>
        <w:tblW w:w="0" w:type="auto"/>
        <w:tblLook w:val="04A0" w:firstRow="1" w:lastRow="0" w:firstColumn="1" w:lastColumn="0" w:noHBand="0" w:noVBand="1"/>
      </w:tblPr>
      <w:tblGrid>
        <w:gridCol w:w="3005"/>
        <w:gridCol w:w="3005"/>
        <w:gridCol w:w="3006"/>
      </w:tblGrid>
      <w:tr w:rsidR="006351B3" w:rsidRPr="00076EEB" w14:paraId="27656791" w14:textId="77777777" w:rsidTr="00076EEB">
        <w:tc>
          <w:tcPr>
            <w:tcW w:w="3005" w:type="dxa"/>
            <w:shd w:val="clear" w:color="auto" w:fill="F05F40"/>
          </w:tcPr>
          <w:p w14:paraId="525BCAC3" w14:textId="71026A41" w:rsidR="006351B3" w:rsidRPr="00076EEB" w:rsidRDefault="003C1409" w:rsidP="006351B3">
            <w:pPr>
              <w:rPr>
                <w:b/>
                <w:sz w:val="24"/>
                <w:lang w:val="en-US"/>
              </w:rPr>
            </w:pPr>
            <w:r w:rsidRPr="003C1409">
              <w:rPr>
                <w:b/>
                <w:sz w:val="24"/>
                <w:lang w:val="en-US"/>
              </w:rPr>
              <w:t>Produit</w:t>
            </w:r>
          </w:p>
        </w:tc>
        <w:tc>
          <w:tcPr>
            <w:tcW w:w="3005" w:type="dxa"/>
            <w:shd w:val="clear" w:color="auto" w:fill="F05F40"/>
          </w:tcPr>
          <w:p w14:paraId="267E8A8F" w14:textId="0C96ADA0" w:rsidR="006351B3" w:rsidRPr="00076EEB" w:rsidRDefault="003C1409" w:rsidP="00076EEB">
            <w:pPr>
              <w:jc w:val="right"/>
              <w:rPr>
                <w:b/>
                <w:sz w:val="24"/>
                <w:lang w:val="en-US"/>
              </w:rPr>
            </w:pPr>
            <w:r w:rsidRPr="003C1409">
              <w:rPr>
                <w:b/>
                <w:sz w:val="24"/>
                <w:lang w:val="en-US"/>
              </w:rPr>
              <w:t>Quantité</w:t>
            </w:r>
          </w:p>
        </w:tc>
        <w:tc>
          <w:tcPr>
            <w:tcW w:w="3006" w:type="dxa"/>
            <w:shd w:val="clear" w:color="auto" w:fill="F05F40"/>
          </w:tcPr>
          <w:p w14:paraId="5F96631E" w14:textId="13F4D53C" w:rsidR="006351B3" w:rsidRPr="00076EEB" w:rsidRDefault="003C1409" w:rsidP="00076EEB">
            <w:pPr>
              <w:jc w:val="right"/>
              <w:rPr>
                <w:b/>
                <w:sz w:val="24"/>
                <w:lang w:val="en-US"/>
              </w:rPr>
            </w:pPr>
            <w:r w:rsidRPr="003C1409">
              <w:rPr>
                <w:b/>
                <w:sz w:val="24"/>
                <w:lang w:val="en-US"/>
              </w:rPr>
              <w:t>Prix total</w:t>
            </w:r>
          </w:p>
        </w:tc>
      </w:tr>
      <w:tr w:rsidR="00076EEB" w14:paraId="570DDA35" w14:textId="77777777" w:rsidTr="00566F28">
        <w:tc>
          <w:tcPr>
            <w:tcW w:w="3005" w:type="dxa"/>
            <w:tcBorders>
              <w:bottom w:val="single" w:sz="24" w:space="0" w:color="F05F40"/>
            </w:tcBorders>
          </w:tcPr>
          <w:p w14:paraId="7842EE34" w14:textId="77777777" w:rsidR="00076EEB" w:rsidRPr="00076EEB" w:rsidRDefault="006D7378" w:rsidP="00076EEB">
            <w:pPr>
              <w:rPr>
                <w:lang w:val="en-US"/>
              </w:rPr>
            </w:pPr>
            <w:r>
              <w:rPr>
                <w:lang w:val="en-US"/>
              </w:rPr>
              <w:t>[[!PROD_NAME!]]</w:t>
            </w:r>
          </w:p>
        </w:tc>
        <w:tc>
          <w:tcPr>
            <w:tcW w:w="3005" w:type="dxa"/>
            <w:tcBorders>
              <w:bottom w:val="single" w:sz="24" w:space="0" w:color="F05F40"/>
            </w:tcBorders>
          </w:tcPr>
          <w:p w14:paraId="3AB93A80" w14:textId="77777777" w:rsidR="00076EEB" w:rsidRPr="00076EEB" w:rsidRDefault="006D7378" w:rsidP="00076EEB">
            <w:pPr>
              <w:jc w:val="right"/>
              <w:rPr>
                <w:lang w:val="en-US"/>
              </w:rPr>
            </w:pPr>
            <w:r>
              <w:rPr>
                <w:lang w:val="en-US"/>
              </w:rPr>
              <w:t>[[!PROD_QUANTITY!]]</w:t>
            </w:r>
          </w:p>
        </w:tc>
        <w:tc>
          <w:tcPr>
            <w:tcW w:w="3006" w:type="dxa"/>
            <w:tcBorders>
              <w:bottom w:val="single" w:sz="24" w:space="0" w:color="F05F40"/>
            </w:tcBorders>
          </w:tcPr>
          <w:p w14:paraId="6F0612D8" w14:textId="77777777" w:rsidR="00076EEB" w:rsidRPr="00076EEB" w:rsidRDefault="006D7378" w:rsidP="00076EEB">
            <w:pPr>
              <w:jc w:val="right"/>
              <w:rPr>
                <w:lang w:val="en-US"/>
              </w:rPr>
            </w:pPr>
            <w:r>
              <w:rPr>
                <w:lang w:val="en-US"/>
              </w:rPr>
              <w:t>[[!PROD_TOTAL_PRICE!]]</w:t>
            </w:r>
          </w:p>
        </w:tc>
      </w:tr>
      <w:tr w:rsidR="00566F28" w14:paraId="1D01839C" w14:textId="77777777" w:rsidTr="00566F28">
        <w:tc>
          <w:tcPr>
            <w:tcW w:w="6010" w:type="dxa"/>
            <w:gridSpan w:val="2"/>
            <w:tcBorders>
              <w:top w:val="single" w:sz="24" w:space="0" w:color="F05F40"/>
            </w:tcBorders>
          </w:tcPr>
          <w:p w14:paraId="49791944" w14:textId="77777777" w:rsidR="00566F28" w:rsidRPr="009611A0" w:rsidRDefault="00566F28" w:rsidP="00076EEB">
            <w:pPr>
              <w:jc w:val="right"/>
              <w:rPr>
                <w:b/>
                <w:lang w:val="en-US"/>
              </w:rPr>
            </w:pPr>
            <w:r w:rsidRPr="009611A0">
              <w:rPr>
                <w:b/>
                <w:sz w:val="24"/>
                <w:lang w:val="en-US"/>
              </w:rPr>
              <w:t>Total:</w:t>
            </w:r>
          </w:p>
        </w:tc>
        <w:tc>
          <w:tcPr>
            <w:tcW w:w="3006" w:type="dxa"/>
            <w:tcBorders>
              <w:top w:val="single" w:sz="24" w:space="0" w:color="F05F40"/>
            </w:tcBorders>
          </w:tcPr>
          <w:p w14:paraId="45CB22C4" w14:textId="77777777" w:rsidR="00566F28" w:rsidRPr="009611A0" w:rsidRDefault="006D7378" w:rsidP="00076EEB">
            <w:pPr>
              <w:jc w:val="right"/>
              <w:rPr>
                <w:b/>
                <w:lang w:val="en-US"/>
              </w:rPr>
            </w:pPr>
            <w:r>
              <w:rPr>
                <w:b/>
                <w:sz w:val="24"/>
                <w:lang w:val="en-US"/>
              </w:rPr>
              <w:t>[[!OPP_AMOUNT!]]</w:t>
            </w:r>
          </w:p>
        </w:tc>
      </w:tr>
    </w:tbl>
    <w:p w14:paraId="5E22B94F" w14:textId="77777777" w:rsidR="006351B3" w:rsidRDefault="006351B3" w:rsidP="006351B3"/>
    <w:p w14:paraId="752BEA08" w14:textId="77777777" w:rsidR="00076EEB" w:rsidRDefault="00076EEB" w:rsidP="006351B3"/>
    <w:p w14:paraId="30BE290C" w14:textId="456C1770" w:rsidR="00076EEB" w:rsidRPr="003C1409" w:rsidRDefault="003C1409" w:rsidP="006351B3">
      <w:pPr>
        <w:rPr>
          <w:lang w:val="fr-BE"/>
        </w:rPr>
      </w:pPr>
      <w:r w:rsidRPr="003C1409">
        <w:rPr>
          <w:lang w:val="fr-BE"/>
        </w:rPr>
        <w:t>Nous serons heureux de vous fournir toute information supplémentaire dont vous pourriez avoir besoin et espérons que vous nous appelerez pour remplir votre commande, qui recevra notre attention rapide et attentive</w:t>
      </w:r>
      <w:r w:rsidR="00076EEB" w:rsidRPr="003C1409">
        <w:rPr>
          <w:lang w:val="fr-BE"/>
        </w:rPr>
        <w:t>.</w:t>
      </w:r>
    </w:p>
    <w:p w14:paraId="5A031334" w14:textId="77777777" w:rsidR="00076EEB" w:rsidRPr="003C1409" w:rsidRDefault="00076EEB" w:rsidP="006351B3">
      <w:pPr>
        <w:rPr>
          <w:lang w:val="fr-BE"/>
        </w:rPr>
      </w:pPr>
    </w:p>
    <w:p w14:paraId="43048848" w14:textId="77777777" w:rsidR="00076EEB" w:rsidRPr="003C1409" w:rsidRDefault="00076EEB" w:rsidP="006351B3">
      <w:pPr>
        <w:rPr>
          <w:lang w:val="fr-BE"/>
        </w:rPr>
      </w:pPr>
    </w:p>
    <w:p w14:paraId="1FED1C8F" w14:textId="4E44A10A" w:rsidR="00076EEB" w:rsidRDefault="003C1409" w:rsidP="006351B3">
      <w:pPr>
        <w:rPr>
          <w:lang w:val="en-US"/>
        </w:rPr>
      </w:pPr>
      <w:r w:rsidRPr="003C1409">
        <w:rPr>
          <w:lang w:val="en-US"/>
        </w:rPr>
        <w:t>Signature et date</w:t>
      </w:r>
      <w:r w:rsidR="00076EEB">
        <w:rPr>
          <w:lang w:val="en-US"/>
        </w:rPr>
        <w:t>:</w:t>
      </w:r>
    </w:p>
    <w:p w14:paraId="666D4ABA" w14:textId="77777777" w:rsidR="00076EEB" w:rsidRDefault="00076EEB" w:rsidP="006351B3">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076EEB" w14:paraId="1917D91E" w14:textId="77777777" w:rsidTr="00DE5E5A">
        <w:tc>
          <w:tcPr>
            <w:tcW w:w="4508" w:type="dxa"/>
          </w:tcPr>
          <w:p w14:paraId="09D8A4EE" w14:textId="77777777" w:rsidR="00076EEB" w:rsidRPr="00076EEB" w:rsidRDefault="00076EEB" w:rsidP="006351B3">
            <w:pPr>
              <w:rPr>
                <w:b/>
                <w:lang w:val="en-US"/>
              </w:rPr>
            </w:pPr>
            <w:r w:rsidRPr="00076EEB">
              <w:rPr>
                <w:b/>
                <w:lang w:val="en-US"/>
              </w:rPr>
              <w:t>Igor Stuyver</w:t>
            </w:r>
          </w:p>
          <w:p w14:paraId="573BEC64" w14:textId="77777777" w:rsidR="00076EEB" w:rsidRDefault="006D7378" w:rsidP="006351B3">
            <w:pPr>
              <w:rPr>
                <w:lang w:val="en-US"/>
              </w:rPr>
            </w:pPr>
            <w:r>
              <w:rPr>
                <w:lang w:val="en-US"/>
              </w:rPr>
              <w:t>[[!TODAY!]]</w:t>
            </w:r>
          </w:p>
          <w:p w14:paraId="30E89F6E" w14:textId="77777777" w:rsidR="00076EEB" w:rsidRPr="00DE5E5A" w:rsidRDefault="00BA6394" w:rsidP="006351B3">
            <w:pPr>
              <w:rPr>
                <w:rFonts w:ascii="Segoe UI" w:eastAsia="Times New Roman" w:hAnsi="Segoe UI" w:cs="Segoe UI"/>
                <w:sz w:val="21"/>
                <w:szCs w:val="21"/>
                <w:lang w:eastAsia="en-BE"/>
              </w:rPr>
            </w:pPr>
            <w:r w:rsidRPr="00927782">
              <w:rPr>
                <w:rFonts w:ascii="Segoe UI" w:eastAsia="Times New Roman" w:hAnsi="Segoe UI" w:cs="Segoe UI"/>
                <w:color w:val="FFFFFF" w:themeColor="background1"/>
                <w:sz w:val="21"/>
                <w:szCs w:val="21"/>
                <w:lang w:eastAsia="en-BE"/>
              </w:rPr>
              <w:t>#SIG01_100_200#</w:t>
            </w:r>
          </w:p>
        </w:tc>
        <w:tc>
          <w:tcPr>
            <w:tcW w:w="4508" w:type="dxa"/>
          </w:tcPr>
          <w:p w14:paraId="67391666" w14:textId="6571C932" w:rsidR="00076EEB" w:rsidRPr="003D198F" w:rsidRDefault="003D198F" w:rsidP="006351B3">
            <w:pPr>
              <w:rPr>
                <w:b/>
                <w:lang w:val="fr-BE"/>
              </w:rPr>
            </w:pPr>
            <w:r w:rsidRPr="003D198F">
              <w:rPr>
                <w:b/>
                <w:lang w:val="fr-BE"/>
              </w:rPr>
              <w:t>Nom du client</w:t>
            </w:r>
          </w:p>
          <w:p w14:paraId="141D4649" w14:textId="77777777" w:rsidR="00DE5E5A" w:rsidRPr="003D198F" w:rsidRDefault="00DE5E5A" w:rsidP="006351B3">
            <w:pPr>
              <w:rPr>
                <w:bCs/>
                <w:lang w:val="fr-BE"/>
              </w:rPr>
            </w:pPr>
            <w:r w:rsidRPr="003D198F">
              <w:rPr>
                <w:bCs/>
                <w:lang w:val="fr-BE"/>
              </w:rPr>
              <w:t>[[!CUST_NAME!]]</w:t>
            </w:r>
          </w:p>
          <w:p w14:paraId="421E2254" w14:textId="77777777" w:rsidR="00DE5E5A" w:rsidRPr="00BA6394" w:rsidRDefault="00BA6394" w:rsidP="006351B3">
            <w:pPr>
              <w:rPr>
                <w:bCs/>
                <w:lang w:val="en-US"/>
              </w:rPr>
            </w:pPr>
            <w:r w:rsidRPr="00927782">
              <w:rPr>
                <w:bCs/>
                <w:color w:val="FFFFFF" w:themeColor="background1"/>
                <w:lang w:val="en-US"/>
              </w:rPr>
              <w:t>#SIG02_100_200#</w:t>
            </w:r>
          </w:p>
        </w:tc>
      </w:tr>
    </w:tbl>
    <w:p w14:paraId="42F11D41" w14:textId="77777777" w:rsidR="00076EEB" w:rsidRPr="00076EEB" w:rsidRDefault="00076EEB" w:rsidP="006351B3">
      <w:pPr>
        <w:rPr>
          <w:lang w:val="en-US"/>
        </w:rPr>
      </w:pPr>
    </w:p>
    <w:sectPr w:rsidR="00076EEB" w:rsidRPr="00076EEB" w:rsidSect="00B03DE3">
      <w:headerReference w:type="default" r:id="rId6"/>
      <w:footerReference w:type="default" r:id="rId7"/>
      <w:pgSz w:w="11906" w:h="16838"/>
      <w:pgMar w:top="1440" w:right="1440" w:bottom="1440" w:left="144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F87F01" w14:textId="77777777" w:rsidR="00043547" w:rsidRDefault="00043547" w:rsidP="006351B3">
      <w:r>
        <w:separator/>
      </w:r>
    </w:p>
  </w:endnote>
  <w:endnote w:type="continuationSeparator" w:id="0">
    <w:p w14:paraId="173C0D19" w14:textId="77777777" w:rsidR="00043547" w:rsidRDefault="00043547" w:rsidP="00635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raster"/>
      <w:tblW w:w="9016" w:type="dxa"/>
      <w:tblLook w:val="04A0" w:firstRow="1" w:lastRow="0" w:firstColumn="1" w:lastColumn="0" w:noHBand="0" w:noVBand="1"/>
    </w:tblPr>
    <w:tblGrid>
      <w:gridCol w:w="4509"/>
      <w:gridCol w:w="3571"/>
      <w:gridCol w:w="936"/>
    </w:tblGrid>
    <w:tr w:rsidR="00B03DE3" w14:paraId="1E89C02E" w14:textId="77777777" w:rsidTr="00104FA0">
      <w:tc>
        <w:tcPr>
          <w:tcW w:w="4509" w:type="dxa"/>
          <w:tcBorders>
            <w:top w:val="nil"/>
            <w:left w:val="nil"/>
            <w:bottom w:val="nil"/>
            <w:right w:val="nil"/>
          </w:tcBorders>
          <w:shd w:val="clear" w:color="auto" w:fill="auto"/>
        </w:tcPr>
        <w:p w14:paraId="5F4EF204" w14:textId="77777777" w:rsidR="00B03DE3" w:rsidRPr="00344A75" w:rsidRDefault="00F83267" w:rsidP="00B03DE3">
          <w:pPr>
            <w:pStyle w:val="Voettekst"/>
            <w:rPr>
              <w:rFonts w:ascii="Open Sans" w:eastAsia="Open Sans" w:hAnsi="Open Sans" w:cs="Open Sans"/>
              <w:color w:val="1E1E1E"/>
              <w:sz w:val="24"/>
              <w:lang w:val="en-US"/>
            </w:rPr>
          </w:pPr>
          <w:r w:rsidRPr="00344A75">
            <w:rPr>
              <w:rFonts w:ascii="Open Sans" w:eastAsia="Open Sans" w:hAnsi="Open Sans" w:cs="Open Sans"/>
              <w:color w:val="1E1E1E"/>
              <w:sz w:val="24"/>
              <w:lang w:val="en-US"/>
            </w:rPr>
            <w:t>[[!OWNER_NAME!]]</w:t>
          </w:r>
        </w:p>
      </w:tc>
      <w:tc>
        <w:tcPr>
          <w:tcW w:w="4507" w:type="dxa"/>
          <w:gridSpan w:val="2"/>
          <w:tcBorders>
            <w:top w:val="nil"/>
            <w:left w:val="nil"/>
            <w:bottom w:val="nil"/>
            <w:right w:val="nil"/>
          </w:tcBorders>
          <w:shd w:val="clear" w:color="auto" w:fill="auto"/>
        </w:tcPr>
        <w:p w14:paraId="72A77D95" w14:textId="77777777" w:rsidR="00B03DE3" w:rsidRPr="00104FA0" w:rsidRDefault="00104FA0" w:rsidP="00104FA0">
          <w:pPr>
            <w:pStyle w:val="Voettekst"/>
            <w:jc w:val="right"/>
            <w:rPr>
              <w:lang w:val="fr-BE"/>
            </w:rPr>
          </w:pPr>
          <w:r w:rsidRPr="00344A75">
            <w:rPr>
              <w:rFonts w:ascii="Open Sans" w:eastAsia="Open Sans" w:hAnsi="Open Sans" w:cs="Open Sans"/>
              <w:color w:val="1E1E1E"/>
              <w:sz w:val="24"/>
              <w:lang w:val="en-US"/>
            </w:rPr>
            <w:t>[[!OWNER_EMAIL!]]</w:t>
          </w:r>
        </w:p>
      </w:tc>
    </w:tr>
    <w:tr w:rsidR="00B03DE3" w14:paraId="37C51E10" w14:textId="77777777" w:rsidTr="00820E96">
      <w:tc>
        <w:tcPr>
          <w:tcW w:w="4509" w:type="dxa"/>
          <w:tcBorders>
            <w:top w:val="nil"/>
            <w:left w:val="nil"/>
            <w:bottom w:val="nil"/>
            <w:right w:val="nil"/>
          </w:tcBorders>
          <w:shd w:val="clear" w:color="auto" w:fill="auto"/>
          <w:vAlign w:val="center"/>
        </w:tcPr>
        <w:p w14:paraId="259E72B7" w14:textId="77777777" w:rsidR="00B03DE3" w:rsidRPr="00344A75" w:rsidRDefault="00B03DE3" w:rsidP="00B03DE3">
          <w:pPr>
            <w:rPr>
              <w:rFonts w:ascii="Open Sans" w:eastAsia="Open Sans" w:hAnsi="Open Sans" w:cs="Open Sans"/>
              <w:color w:val="1E1E1E"/>
              <w:sz w:val="24"/>
              <w:lang w:val="en-US"/>
            </w:rPr>
          </w:pPr>
          <w:r w:rsidRPr="00BC001B">
            <w:rPr>
              <w:rFonts w:ascii="Open Sans" w:eastAsia="Open Sans" w:hAnsi="Open Sans" w:cs="Open Sans"/>
              <w:color w:val="1E1E1E"/>
              <w:sz w:val="24"/>
              <w:lang w:val="en-US"/>
            </w:rPr>
            <w:t>Pleasure doing business!</w:t>
          </w:r>
        </w:p>
      </w:tc>
      <w:tc>
        <w:tcPr>
          <w:tcW w:w="3571" w:type="dxa"/>
          <w:tcBorders>
            <w:top w:val="nil"/>
            <w:left w:val="nil"/>
            <w:bottom w:val="nil"/>
            <w:right w:val="nil"/>
          </w:tcBorders>
          <w:shd w:val="clear" w:color="auto" w:fill="auto"/>
        </w:tcPr>
        <w:p w14:paraId="4AA38D54" w14:textId="77777777" w:rsidR="00B03DE3" w:rsidRPr="00941C91" w:rsidRDefault="00B03DE3" w:rsidP="00B03DE3">
          <w:pPr>
            <w:jc w:val="right"/>
            <w:rPr>
              <w:rFonts w:ascii="Open Sans" w:eastAsia="Open Sans" w:hAnsi="Open Sans" w:cs="Open Sans"/>
              <w:b/>
              <w:color w:val="7F7F7F"/>
              <w:sz w:val="12"/>
            </w:rPr>
          </w:pPr>
          <w:r w:rsidRPr="00941C91">
            <w:rPr>
              <w:rFonts w:ascii="Open Sans" w:eastAsia="Open Sans" w:hAnsi="Open Sans" w:cs="Open Sans"/>
              <w:b/>
              <w:color w:val="7F7F7F"/>
              <w:sz w:val="12"/>
            </w:rPr>
            <w:t>www.pdfbutler.com</w:t>
          </w:r>
        </w:p>
        <w:p w14:paraId="7F71A7DA" w14:textId="77777777" w:rsidR="00B03DE3" w:rsidRDefault="00B03DE3" w:rsidP="00B03DE3">
          <w:pPr>
            <w:jc w:val="right"/>
            <w:rPr>
              <w:rFonts w:ascii="Open Sans" w:eastAsia="Open Sans" w:hAnsi="Open Sans" w:cs="Open Sans"/>
              <w:b/>
              <w:color w:val="7F7F7F"/>
              <w:sz w:val="12"/>
            </w:rPr>
          </w:pPr>
          <w:r w:rsidRPr="00777F1B">
            <w:rPr>
              <w:rFonts w:ascii="Open Sans" w:eastAsia="Open Sans" w:hAnsi="Open Sans" w:cs="Open Sans"/>
              <w:b/>
              <w:color w:val="7F7F7F"/>
              <w:sz w:val="12"/>
            </w:rPr>
            <w:t>+32 3 361 35 30</w:t>
          </w:r>
        </w:p>
        <w:p w14:paraId="46415C51" w14:textId="77777777" w:rsidR="00B03DE3" w:rsidRDefault="00B03DE3" w:rsidP="00B03DE3">
          <w:pPr>
            <w:jc w:val="right"/>
          </w:pPr>
          <w:r>
            <w:rPr>
              <w:rFonts w:ascii="Open Sans" w:eastAsia="Open Sans" w:hAnsi="Open Sans" w:cs="Open Sans"/>
              <w:b/>
              <w:color w:val="7F7F7F"/>
              <w:sz w:val="12"/>
            </w:rPr>
            <w:t>info@pdfbutler.com</w:t>
          </w:r>
        </w:p>
      </w:tc>
      <w:tc>
        <w:tcPr>
          <w:tcW w:w="936" w:type="dxa"/>
          <w:tcBorders>
            <w:top w:val="nil"/>
            <w:left w:val="nil"/>
            <w:bottom w:val="nil"/>
            <w:right w:val="nil"/>
          </w:tcBorders>
          <w:shd w:val="clear" w:color="auto" w:fill="auto"/>
        </w:tcPr>
        <w:p w14:paraId="547F6EA9" w14:textId="77777777" w:rsidR="00B03DE3" w:rsidRDefault="00B03DE3" w:rsidP="00B03DE3">
          <w:pPr>
            <w:jc w:val="right"/>
          </w:pPr>
          <w:r>
            <w:rPr>
              <w:noProof/>
            </w:rPr>
            <w:drawing>
              <wp:inline distT="0" distB="0" distL="0" distR="0" wp14:anchorId="1BB9B506" wp14:editId="3E627422">
                <wp:extent cx="405130" cy="368300"/>
                <wp:effectExtent l="0" t="0" r="0" b="0"/>
                <wp:docPr id="7" name="Afbeelding 2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284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405130" cy="368300"/>
                        </a:xfrm>
                        <a:prstGeom prst="rect">
                          <a:avLst/>
                        </a:prstGeom>
                      </pic:spPr>
                    </pic:pic>
                  </a:graphicData>
                </a:graphic>
              </wp:inline>
            </w:drawing>
          </w:r>
        </w:p>
      </w:tc>
    </w:tr>
  </w:tbl>
  <w:p w14:paraId="201F2F65" w14:textId="77777777" w:rsidR="00076EEB" w:rsidRPr="00B03DE3" w:rsidRDefault="00B03DE3" w:rsidP="00B03DE3">
    <w:pPr>
      <w:pStyle w:val="Voettekst"/>
    </w:pPr>
    <w:r>
      <w:rPr>
        <w:noProof/>
      </w:rPr>
      <mc:AlternateContent>
        <mc:Choice Requires="wps">
          <w:drawing>
            <wp:anchor distT="0" distB="0" distL="114300" distR="114300" simplePos="0" relativeHeight="251662336" behindDoc="1" locked="0" layoutInCell="1" allowOverlap="1" wp14:anchorId="620E04BB" wp14:editId="4ED8659B">
              <wp:simplePos x="0" y="0"/>
              <wp:positionH relativeFrom="column">
                <wp:posOffset>-1021715</wp:posOffset>
              </wp:positionH>
              <wp:positionV relativeFrom="paragraph">
                <wp:posOffset>-676275</wp:posOffset>
              </wp:positionV>
              <wp:extent cx="7674610" cy="1270"/>
              <wp:effectExtent l="0" t="19050" r="22225" b="19050"/>
              <wp:wrapNone/>
              <wp:docPr id="8" name="Rechte verbindingslijn 2825"/>
              <wp:cNvGraphicFramePr/>
              <a:graphic xmlns:a="http://schemas.openxmlformats.org/drawingml/2006/main">
                <a:graphicData uri="http://schemas.microsoft.com/office/word/2010/wordprocessingShape">
                  <wps:wsp>
                    <wps:cNvCnPr/>
                    <wps:spPr>
                      <a:xfrm>
                        <a:off x="0" y="0"/>
                        <a:ext cx="7674610" cy="1270"/>
                      </a:xfrm>
                      <a:prstGeom prst="line">
                        <a:avLst/>
                      </a:prstGeom>
                      <a:ln w="34920">
                        <a:solidFill>
                          <a:srgbClr val="FF5F3B"/>
                        </a:solidFill>
                      </a:ln>
                    </wps:spPr>
                    <wps:style>
                      <a:lnRef idx="1">
                        <a:schemeClr val="accent1"/>
                      </a:lnRef>
                      <a:fillRef idx="0">
                        <a:schemeClr val="accent1"/>
                      </a:fillRef>
                      <a:effectRef idx="0">
                        <a:schemeClr val="accent1"/>
                      </a:effectRef>
                      <a:fontRef idx="minor"/>
                    </wps:style>
                    <wps:bodyPr/>
                  </wps:wsp>
                </a:graphicData>
              </a:graphic>
            </wp:anchor>
          </w:drawing>
        </mc:Choice>
        <mc:Fallback xmlns:a="http://schemas.openxmlformats.org/drawingml/2006/main" xmlns:sl="http://schemas.openxmlformats.org/schemaLibrary/2006/main"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comp="http://schemas.openxmlformats.org/drawingml/2006/compatibility" xmlns:lc="http://schemas.openxmlformats.org/drawingml/2006/lockedCanvas">
          <w:pict>
            <v:line from="-80.45pt,-53.25pt" to="523.85pt,-53.15pt" style="position:absolute;z-index:-251654144;visibility:visible;mso-wrap-style:square;mso-wrap-distance-left:9pt;mso-wrap-distance-top:0;mso-wrap-distance-right:9pt;mso-wrap-distance-bottom:0;mso-position-horizontal:absolute;mso-position-horizontal-relative:text;mso-position-vertical:absolute;mso-position-vertical-relative:text" id="Rechte verbindingslijn 2825" o:spid="_x0000_s1026" strokecolor="#ff5f3b" strokeweight=".97mm">
              <v:stroke joinstyle="miter"/>
            </v:line>
          </w:pict>
        </mc:Fallback>
      </mc:AlternateContent>
    </w:r>
    <w:r>
      <w:rPr>
        <w:noProof/>
      </w:rPr>
      <mc:AlternateContent>
        <mc:Choice Requires="wps">
          <w:drawing>
            <wp:anchor distT="0" distB="0" distL="114300" distR="113665" simplePos="0" relativeHeight="251661312" behindDoc="1" locked="0" layoutInCell="1" allowOverlap="1" wp14:anchorId="5EBEC5D2" wp14:editId="57B7F350">
              <wp:simplePos x="0" y="0"/>
              <wp:positionH relativeFrom="column">
                <wp:posOffset>-914400</wp:posOffset>
              </wp:positionH>
              <wp:positionV relativeFrom="paragraph">
                <wp:posOffset>-676275</wp:posOffset>
              </wp:positionV>
              <wp:extent cx="7630160" cy="915035"/>
              <wp:effectExtent l="0" t="0" r="9525" b="0"/>
              <wp:wrapNone/>
              <wp:docPr id="1" name="Shape 2794"/>
              <wp:cNvGraphicFramePr/>
              <a:graphic xmlns:a="http://schemas.openxmlformats.org/drawingml/2006/main">
                <a:graphicData uri="http://schemas.microsoft.com/office/word/2010/wordprocessingShape">
                  <wps:wsp>
                    <wps:cNvSpPr/>
                    <wps:spPr>
                      <a:xfrm>
                        <a:off x="0" y="0"/>
                        <a:ext cx="7630160" cy="915035"/>
                      </a:xfrm>
                      <a:custGeom>
                        <a:avLst/>
                        <a:gdLst/>
                        <a:ahLst/>
                        <a:cxnLst/>
                        <a:rect l="l" t="t" r="r" b="b"/>
                        <a:pathLst>
                          <a:path w="7560005" h="621602">
                            <a:moveTo>
                              <a:pt x="0" y="0"/>
                            </a:moveTo>
                            <a:lnTo>
                              <a:pt x="7560005" y="0"/>
                            </a:lnTo>
                            <a:lnTo>
                              <a:pt x="7560005" y="621602"/>
                            </a:lnTo>
                            <a:lnTo>
                              <a:pt x="0" y="621602"/>
                            </a:lnTo>
                            <a:lnTo>
                              <a:pt x="0" y="0"/>
                            </a:lnTo>
                          </a:path>
                        </a:pathLst>
                      </a:custGeom>
                      <a:solidFill>
                        <a:srgbClr val="F2F2F2"/>
                      </a:solidFill>
                      <a:ln>
                        <a:noFill/>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sl="http://schemas.openxmlformats.org/schemaLibrary/2006/main"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comp="http://schemas.openxmlformats.org/drawingml/2006/compatibility" xmlns:lc="http://schemas.openxmlformats.org/drawingml/2006/lockedCanvas">
          <w:pict>
            <v:shape o:gfxdata="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" coordsize="7560005,621602" style="position:absolute;margin-left:-1in;margin-top:-53.25pt;width:600.8pt;height:72.05pt;z-index:-251655168;visibility:visible;mso-wrap-style:square;mso-width-percent:0;mso-height-percent:0;mso-wrap-distance-left:9pt;mso-wrap-distance-top:0;mso-wrap-distance-right:8.95pt;mso-wrap-distance-bottom:0;mso-position-horizontal:absolute;mso-position-horizontal-relative:text;mso-position-vertical:absolute;mso-position-vertical-relative:text;mso-width-percent:0;mso-height-percent:0;mso-width-relative:margin;mso-height-relative:margin;v-text-anchor:top" id="Shape 2794" o:spid="_x0000_s1026" path="m,l7560005,r,621602l,621602,,e" stroked="f" fillcolor="#f2f2f2">
              <v:path arrowok="t"/>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96F2B2" w14:textId="77777777" w:rsidR="00043547" w:rsidRDefault="00043547" w:rsidP="006351B3">
      <w:r>
        <w:separator/>
      </w:r>
    </w:p>
  </w:footnote>
  <w:footnote w:type="continuationSeparator" w:id="0">
    <w:p w14:paraId="0D462548" w14:textId="77777777" w:rsidR="00043547" w:rsidRDefault="00043547" w:rsidP="00635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raster"/>
      <w:tblW w:w="9016" w:type="dxa"/>
      <w:jc w:val="right"/>
      <w:tblLook w:val="04A0" w:firstRow="1" w:lastRow="0" w:firstColumn="1" w:lastColumn="0" w:noHBand="0" w:noVBand="1"/>
    </w:tblPr>
    <w:tblGrid>
      <w:gridCol w:w="3828"/>
      <w:gridCol w:w="5188"/>
    </w:tblGrid>
    <w:tr w:rsidR="00B03DE3" w14:paraId="1AABC1FA" w14:textId="77777777" w:rsidTr="00820E96">
      <w:trPr>
        <w:jc w:val="right"/>
      </w:trPr>
      <w:tc>
        <w:tcPr>
          <w:tcW w:w="3828" w:type="dxa"/>
          <w:tcBorders>
            <w:top w:val="nil"/>
            <w:left w:val="nil"/>
            <w:bottom w:val="nil"/>
            <w:right w:val="nil"/>
          </w:tcBorders>
          <w:shd w:val="clear" w:color="auto" w:fill="auto"/>
        </w:tcPr>
        <w:p w14:paraId="24ADDF69" w14:textId="77777777" w:rsidR="00B03DE3" w:rsidRDefault="00B03DE3" w:rsidP="00B03DE3">
          <w:pPr>
            <w:jc w:val="right"/>
            <w:rPr>
              <w:rFonts w:ascii="Open Sans" w:eastAsia="Open Sans" w:hAnsi="Open Sans" w:cs="Open Sans"/>
              <w:b/>
              <w:color w:val="FFFFFF"/>
              <w:sz w:val="20"/>
            </w:rPr>
          </w:pPr>
        </w:p>
        <w:p w14:paraId="3D607445" w14:textId="77777777" w:rsidR="00B03DE3" w:rsidRDefault="00B03DE3" w:rsidP="00B03DE3">
          <w:pPr>
            <w:jc w:val="right"/>
          </w:pPr>
          <w:r>
            <w:rPr>
              <w:rFonts w:ascii="Open Sans" w:eastAsia="Open Sans" w:hAnsi="Open Sans" w:cs="Open Sans"/>
              <w:b/>
              <w:color w:val="FFFFFF"/>
              <w:sz w:val="20"/>
            </w:rPr>
            <w:t>CloudCrossing BVBA</w:t>
          </w:r>
        </w:p>
        <w:p w14:paraId="38594C97" w14:textId="77777777" w:rsidR="00B03DE3" w:rsidRDefault="00B03DE3" w:rsidP="00B03DE3">
          <w:pPr>
            <w:jc w:val="right"/>
          </w:pPr>
          <w:r>
            <w:rPr>
              <w:rFonts w:ascii="Open Sans" w:eastAsia="Open Sans" w:hAnsi="Open Sans" w:cs="Open Sans"/>
              <w:b/>
              <w:color w:val="FFFFFF"/>
              <w:sz w:val="20"/>
            </w:rPr>
            <w:t>BE0676.494.529</w:t>
          </w:r>
        </w:p>
        <w:p w14:paraId="54DC084F" w14:textId="0EFBDDD8" w:rsidR="00B03DE3" w:rsidRPr="004C5CE5" w:rsidRDefault="004C5CE5" w:rsidP="00B03DE3">
          <w:pPr>
            <w:jc w:val="right"/>
            <w:rPr>
              <w:rFonts w:ascii="Open Sans" w:eastAsia="Open Sans" w:hAnsi="Open Sans" w:cs="Open Sans"/>
              <w:b/>
              <w:color w:val="FFFFFF"/>
              <w:sz w:val="20"/>
              <w:lang w:val="fr-BE"/>
            </w:rPr>
          </w:pPr>
          <w:r>
            <w:rPr>
              <w:rFonts w:ascii="Open Sans" w:eastAsia="Open Sans" w:hAnsi="Open Sans" w:cs="Open Sans"/>
              <w:b/>
              <w:color w:val="FFFFFF"/>
              <w:sz w:val="20"/>
              <w:lang w:val="fr-BE"/>
            </w:rPr>
            <w:t>Dahlialaan 1</w:t>
          </w:r>
        </w:p>
        <w:p w14:paraId="1837952B" w14:textId="660AEBA7" w:rsidR="00B03DE3" w:rsidRDefault="00B03DE3" w:rsidP="00B03DE3">
          <w:pPr>
            <w:jc w:val="right"/>
            <w:rPr>
              <w:rFonts w:ascii="Open Sans" w:eastAsia="Open Sans" w:hAnsi="Open Sans" w:cs="Open Sans"/>
              <w:b/>
              <w:color w:val="FFFFFF"/>
              <w:sz w:val="20"/>
              <w:lang w:val="en-US"/>
            </w:rPr>
          </w:pPr>
          <w:r>
            <w:rPr>
              <w:rFonts w:ascii="Open Sans" w:eastAsia="Open Sans" w:hAnsi="Open Sans" w:cs="Open Sans"/>
              <w:b/>
              <w:color w:val="FFFFFF"/>
              <w:sz w:val="20"/>
              <w:lang w:val="en-US"/>
            </w:rPr>
            <w:t>2</w:t>
          </w:r>
          <w:r w:rsidR="004C5CE5">
            <w:rPr>
              <w:rFonts w:ascii="Open Sans" w:eastAsia="Open Sans" w:hAnsi="Open Sans" w:cs="Open Sans"/>
              <w:b/>
              <w:color w:val="FFFFFF"/>
              <w:sz w:val="20"/>
              <w:lang w:val="en-US"/>
            </w:rPr>
            <w:t>950</w:t>
          </w:r>
          <w:r>
            <w:rPr>
              <w:rFonts w:ascii="Open Sans" w:eastAsia="Open Sans" w:hAnsi="Open Sans" w:cs="Open Sans"/>
              <w:b/>
              <w:color w:val="FFFFFF"/>
              <w:sz w:val="20"/>
              <w:lang w:val="en-US"/>
            </w:rPr>
            <w:t xml:space="preserve"> </w:t>
          </w:r>
          <w:r w:rsidR="004C5CE5">
            <w:rPr>
              <w:rFonts w:ascii="Open Sans" w:eastAsia="Open Sans" w:hAnsi="Open Sans" w:cs="Open Sans"/>
              <w:b/>
              <w:color w:val="FFFFFF"/>
              <w:sz w:val="20"/>
              <w:lang w:val="en-US"/>
            </w:rPr>
            <w:t>Kapellen</w:t>
          </w:r>
          <w:r>
            <w:rPr>
              <w:rFonts w:ascii="Open Sans" w:eastAsia="Open Sans" w:hAnsi="Open Sans" w:cs="Open Sans"/>
              <w:b/>
              <w:color w:val="FFFFFF"/>
              <w:sz w:val="20"/>
              <w:lang w:val="en-US"/>
            </w:rPr>
            <w:t>,</w:t>
          </w:r>
        </w:p>
        <w:p w14:paraId="27625DA0" w14:textId="77777777" w:rsidR="00B03DE3" w:rsidRDefault="00B03DE3" w:rsidP="00B03DE3">
          <w:pPr>
            <w:jc w:val="right"/>
            <w:rPr>
              <w:lang w:val="en-US"/>
            </w:rPr>
          </w:pPr>
          <w:r>
            <w:rPr>
              <w:rFonts w:ascii="Open Sans" w:eastAsia="Open Sans" w:hAnsi="Open Sans" w:cs="Open Sans"/>
              <w:b/>
              <w:color w:val="FFFFFF"/>
              <w:sz w:val="20"/>
              <w:lang w:val="en-US"/>
            </w:rPr>
            <w:t>Belgium</w:t>
          </w:r>
        </w:p>
        <w:p w14:paraId="03AE9626" w14:textId="77777777" w:rsidR="00B03DE3" w:rsidRDefault="00B03DE3" w:rsidP="00B03DE3">
          <w:pPr>
            <w:pStyle w:val="Koptekst"/>
          </w:pPr>
        </w:p>
      </w:tc>
      <w:tc>
        <w:tcPr>
          <w:tcW w:w="5188" w:type="dxa"/>
          <w:tcBorders>
            <w:top w:val="nil"/>
            <w:left w:val="nil"/>
            <w:bottom w:val="nil"/>
            <w:right w:val="nil"/>
          </w:tcBorders>
          <w:shd w:val="clear" w:color="auto" w:fill="auto"/>
        </w:tcPr>
        <w:p w14:paraId="5BC2ED2B" w14:textId="77777777" w:rsidR="00B03DE3" w:rsidRPr="003836B5" w:rsidRDefault="00B03DE3" w:rsidP="00B03DE3">
          <w:pPr>
            <w:pStyle w:val="FrameContents"/>
            <w:ind w:left="720" w:hanging="720"/>
            <w:jc w:val="right"/>
            <w:rPr>
              <w:rFonts w:ascii="Open Sans" w:hAnsi="Open Sans" w:cs="Open Sans"/>
              <w:color w:val="FFFFFF" w:themeColor="background1"/>
              <w:sz w:val="98"/>
              <w:szCs w:val="102"/>
              <w:lang w:val="en-US"/>
            </w:rPr>
          </w:pPr>
          <w:r w:rsidRPr="003836B5">
            <w:rPr>
              <w:rFonts w:ascii="Open Sans" w:hAnsi="Open Sans" w:cs="Open Sans"/>
              <w:color w:val="FFFFFF" w:themeColor="background1"/>
              <w:sz w:val="98"/>
              <w:szCs w:val="102"/>
              <w:lang w:val="en-US"/>
            </w:rPr>
            <w:t>PDF Butler</w:t>
          </w:r>
        </w:p>
        <w:p w14:paraId="601181C1" w14:textId="77777777" w:rsidR="00B03DE3" w:rsidRPr="00B03DE3" w:rsidRDefault="00B03DE3" w:rsidP="00B03DE3">
          <w:pPr>
            <w:pStyle w:val="FrameContents"/>
            <w:ind w:left="720" w:hanging="720"/>
            <w:jc w:val="right"/>
            <w:rPr>
              <w:rFonts w:ascii="Open Sans" w:hAnsi="Open Sans" w:cs="Open Sans"/>
              <w:color w:val="FFFFFF" w:themeColor="background1"/>
              <w:lang w:val="en-US"/>
            </w:rPr>
          </w:pPr>
          <w:r>
            <w:rPr>
              <w:rFonts w:ascii="Open Sans" w:hAnsi="Open Sans" w:cs="Open Sans"/>
              <w:color w:val="FFFFFF" w:themeColor="background1"/>
              <w:lang w:val="en-US"/>
            </w:rPr>
            <w:t>Date: [[!TODAY!]]</w:t>
          </w:r>
        </w:p>
      </w:tc>
    </w:tr>
  </w:tbl>
  <w:p w14:paraId="4A3D46C5" w14:textId="77777777" w:rsidR="00B03DE3" w:rsidRPr="00F913A7" w:rsidRDefault="00B03DE3" w:rsidP="00B03DE3">
    <w:pPr>
      <w:pStyle w:val="Koptekst"/>
      <w:jc w:val="right"/>
    </w:pPr>
    <w:r w:rsidRPr="00F913A7">
      <w:rPr>
        <w:noProof/>
      </w:rPr>
      <w:drawing>
        <wp:anchor distT="0" distB="0" distL="114300" distR="116205" simplePos="0" relativeHeight="251659264" behindDoc="1" locked="0" layoutInCell="1" allowOverlap="1" wp14:anchorId="49929D1C" wp14:editId="18A20C2C">
          <wp:simplePos x="0" y="0"/>
          <wp:positionH relativeFrom="page">
            <wp:posOffset>0</wp:posOffset>
          </wp:positionH>
          <wp:positionV relativeFrom="page">
            <wp:posOffset>0</wp:posOffset>
          </wp:positionV>
          <wp:extent cx="7567732" cy="1910715"/>
          <wp:effectExtent l="0" t="0" r="0" b="0"/>
          <wp:wrapNone/>
          <wp:docPr id="6" name="Afbeelding 2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2838"/>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70110" cy="1911315"/>
                  </a:xfrm>
                  <a:prstGeom prst="rect">
                    <a:avLst/>
                  </a:prstGeom>
                </pic:spPr>
              </pic:pic>
            </a:graphicData>
          </a:graphic>
          <wp14:sizeRelH relativeFrom="margin">
            <wp14:pctWidth>0</wp14:pctWidth>
          </wp14:sizeRelH>
        </wp:anchor>
      </w:drawing>
    </w:r>
  </w:p>
  <w:p w14:paraId="2BD0E130" w14:textId="77777777" w:rsidR="006351B3" w:rsidRPr="00B03DE3" w:rsidRDefault="006351B3" w:rsidP="00B03DE3">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1B3"/>
    <w:rsid w:val="00043547"/>
    <w:rsid w:val="00076EEB"/>
    <w:rsid w:val="000965FE"/>
    <w:rsid w:val="00104FA0"/>
    <w:rsid w:val="00127008"/>
    <w:rsid w:val="001B3C35"/>
    <w:rsid w:val="002300BD"/>
    <w:rsid w:val="002A508F"/>
    <w:rsid w:val="00344A75"/>
    <w:rsid w:val="003836B5"/>
    <w:rsid w:val="003B0562"/>
    <w:rsid w:val="003C1409"/>
    <w:rsid w:val="003D198F"/>
    <w:rsid w:val="004C5CE5"/>
    <w:rsid w:val="00566F28"/>
    <w:rsid w:val="0063463C"/>
    <w:rsid w:val="006351B3"/>
    <w:rsid w:val="006579C6"/>
    <w:rsid w:val="006D7378"/>
    <w:rsid w:val="00884B63"/>
    <w:rsid w:val="00927782"/>
    <w:rsid w:val="009611A0"/>
    <w:rsid w:val="00A2019C"/>
    <w:rsid w:val="00A2526A"/>
    <w:rsid w:val="00B015BF"/>
    <w:rsid w:val="00B03DE3"/>
    <w:rsid w:val="00BA6394"/>
    <w:rsid w:val="00D03600"/>
    <w:rsid w:val="00D82A93"/>
    <w:rsid w:val="00D918AF"/>
    <w:rsid w:val="00DE5E5A"/>
    <w:rsid w:val="00F83267"/>
    <w:rsid w:val="00FE0136"/>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D972B"/>
  <w15:chartTrackingRefBased/>
  <w15:docId w15:val="{8F98CA92-926D-4072-B42E-814B60FA9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351B3"/>
    <w:pPr>
      <w:tabs>
        <w:tab w:val="center" w:pos="4513"/>
        <w:tab w:val="right" w:pos="9026"/>
      </w:tabs>
    </w:pPr>
  </w:style>
  <w:style w:type="character" w:customStyle="1" w:styleId="KoptekstChar">
    <w:name w:val="Koptekst Char"/>
    <w:basedOn w:val="Standaardalinea-lettertype"/>
    <w:link w:val="Koptekst"/>
    <w:uiPriority w:val="99"/>
    <w:qFormat/>
    <w:rsid w:val="006351B3"/>
  </w:style>
  <w:style w:type="paragraph" w:styleId="Voettekst">
    <w:name w:val="footer"/>
    <w:basedOn w:val="Standaard"/>
    <w:link w:val="VoettekstChar"/>
    <w:uiPriority w:val="99"/>
    <w:unhideWhenUsed/>
    <w:rsid w:val="006351B3"/>
    <w:pPr>
      <w:tabs>
        <w:tab w:val="center" w:pos="4513"/>
        <w:tab w:val="right" w:pos="9026"/>
      </w:tabs>
    </w:pPr>
  </w:style>
  <w:style w:type="character" w:customStyle="1" w:styleId="VoettekstChar">
    <w:name w:val="Voettekst Char"/>
    <w:basedOn w:val="Standaardalinea-lettertype"/>
    <w:link w:val="Voettekst"/>
    <w:uiPriority w:val="99"/>
    <w:qFormat/>
    <w:rsid w:val="006351B3"/>
  </w:style>
  <w:style w:type="table" w:styleId="Tabelraster">
    <w:name w:val="Table Grid"/>
    <w:basedOn w:val="Standaardtabel"/>
    <w:uiPriority w:val="59"/>
    <w:rsid w:val="006351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6351B3"/>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6351B3"/>
    <w:rPr>
      <w:rFonts w:ascii="Segoe UI" w:hAnsi="Segoe UI" w:cs="Segoe UI"/>
      <w:sz w:val="18"/>
      <w:szCs w:val="18"/>
    </w:rPr>
  </w:style>
  <w:style w:type="paragraph" w:customStyle="1" w:styleId="FrameContents">
    <w:name w:val="Frame Contents"/>
    <w:basedOn w:val="Standaard"/>
    <w:qFormat/>
    <w:rsid w:val="00B03DE3"/>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5598955">
      <w:bodyDiv w:val="1"/>
      <w:marLeft w:val="0"/>
      <w:marRight w:val="0"/>
      <w:marTop w:val="0"/>
      <w:marBottom w:val="0"/>
      <w:divBdr>
        <w:top w:val="none" w:sz="0" w:space="0" w:color="auto"/>
        <w:left w:val="none" w:sz="0" w:space="0" w:color="auto"/>
        <w:bottom w:val="none" w:sz="0" w:space="0" w:color="auto"/>
        <w:right w:val="none" w:sz="0" w:space="0" w:color="auto"/>
      </w:divBdr>
      <w:divsChild>
        <w:div w:id="1648049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88</Words>
  <Characters>506</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 Stuyver</dc:creator>
  <cp:keywords/>
  <dc:description/>
  <cp:lastModifiedBy>Igor Stuyver</cp:lastModifiedBy>
  <cp:revision>4</cp:revision>
  <dcterms:created xsi:type="dcterms:W3CDTF">2020-05-22T09:12:00Z</dcterms:created>
  <dcterms:modified xsi:type="dcterms:W3CDTF">2020-05-22T09:18:00Z</dcterms:modified>
</cp:coreProperties>
</file>